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7071" w14:textId="1EA4373F" w:rsidR="00A67032" w:rsidRPr="00BC05F5" w:rsidRDefault="00A55F0F" w:rsidP="00F83983">
      <w:pPr>
        <w:tabs>
          <w:tab w:val="center" w:pos="3828"/>
          <w:tab w:val="center" w:pos="8578"/>
        </w:tabs>
        <w:spacing w:after="0"/>
        <w:jc w:val="center"/>
        <w:rPr>
          <w:rFonts w:ascii="Eras Light ITC" w:hAnsi="Eras Light ITC"/>
        </w:rPr>
      </w:pPr>
      <w:r w:rsidRPr="00BC05F5">
        <w:rPr>
          <w:rFonts w:ascii="Eras Light ITC" w:hAnsi="Eras Light ITC"/>
          <w:sz w:val="58"/>
        </w:rPr>
        <w:t>Associa</w:t>
      </w:r>
      <w:r w:rsidR="00D51D41" w:rsidRPr="00BC05F5">
        <w:rPr>
          <w:rFonts w:ascii="Eras Light ITC" w:hAnsi="Eras Light ITC"/>
          <w:sz w:val="58"/>
        </w:rPr>
        <w:t>tion</w:t>
      </w:r>
      <w:r w:rsidRPr="00BC05F5">
        <w:rPr>
          <w:rFonts w:ascii="Eras Light ITC" w:hAnsi="Eras Light ITC"/>
          <w:sz w:val="58"/>
        </w:rPr>
        <w:t xml:space="preserve"> "Italiani</w:t>
      </w:r>
      <w:r w:rsidR="00D51D41" w:rsidRPr="00BC05F5">
        <w:rPr>
          <w:rFonts w:ascii="Eras Light ITC" w:hAnsi="Eras Light ITC"/>
          <w:sz w:val="58"/>
        </w:rPr>
        <w:t xml:space="preserve"> </w:t>
      </w:r>
      <w:r w:rsidRPr="00BC05F5">
        <w:rPr>
          <w:rFonts w:ascii="Eras Light ITC" w:hAnsi="Eras Light ITC"/>
          <w:sz w:val="58"/>
        </w:rPr>
        <w:t>la Côte"</w:t>
      </w:r>
    </w:p>
    <w:p w14:paraId="7192340A" w14:textId="7619CE53" w:rsidR="00D51D41" w:rsidRPr="00BC05F5" w:rsidRDefault="00D51D41" w:rsidP="00F83983">
      <w:pPr>
        <w:spacing w:after="0"/>
        <w:ind w:left="576"/>
        <w:jc w:val="center"/>
        <w:rPr>
          <w:rFonts w:ascii="Eras Light ITC" w:hAnsi="Eras Light ITC"/>
          <w:sz w:val="30"/>
          <w:u w:val="single" w:color="000000"/>
        </w:rPr>
      </w:pPr>
    </w:p>
    <w:p w14:paraId="570D3BCA" w14:textId="77777777" w:rsidR="00F64AC7" w:rsidRPr="00BC05F5" w:rsidRDefault="00F64AC7" w:rsidP="00BC05F5">
      <w:pPr>
        <w:spacing w:after="0"/>
        <w:rPr>
          <w:rFonts w:ascii="Eras Light ITC" w:hAnsi="Eras Light ITC"/>
          <w:sz w:val="30"/>
          <w:u w:val="single" w:color="000000"/>
        </w:rPr>
      </w:pPr>
    </w:p>
    <w:p w14:paraId="0F456C4E" w14:textId="2AF419E5" w:rsidR="00A67032" w:rsidRPr="00BC05F5" w:rsidRDefault="00A55F0F" w:rsidP="00F83983">
      <w:pPr>
        <w:spacing w:after="0" w:line="240" w:lineRule="auto"/>
        <w:ind w:left="576"/>
        <w:jc w:val="center"/>
        <w:rPr>
          <w:rFonts w:ascii="Eras Light ITC" w:hAnsi="Eras Light ITC"/>
          <w:sz w:val="24"/>
          <w:szCs w:val="24"/>
        </w:rPr>
      </w:pPr>
      <w:r w:rsidRPr="00BC05F5">
        <w:rPr>
          <w:rFonts w:ascii="Eras Light ITC" w:hAnsi="Eras Light ITC"/>
          <w:sz w:val="32"/>
          <w:szCs w:val="24"/>
          <w:u w:val="single" w:color="000000"/>
        </w:rPr>
        <w:t>CONVOCATION</w:t>
      </w:r>
    </w:p>
    <w:p w14:paraId="7558AA39" w14:textId="31BB951E" w:rsidR="00A67032" w:rsidRPr="00BC05F5" w:rsidRDefault="00A55F0F" w:rsidP="00F83983">
      <w:pPr>
        <w:spacing w:after="191" w:line="240" w:lineRule="auto"/>
        <w:ind w:left="565" w:hanging="10"/>
        <w:jc w:val="center"/>
        <w:rPr>
          <w:rFonts w:ascii="Eras Light ITC" w:hAnsi="Eras Light ITC"/>
        </w:rPr>
      </w:pPr>
      <w:r w:rsidRPr="00BC05F5">
        <w:rPr>
          <w:rFonts w:ascii="Eras Light ITC" w:hAnsi="Eras Light ITC"/>
          <w:sz w:val="28"/>
        </w:rPr>
        <w:t>à l'assemblée générale le</w:t>
      </w:r>
      <w:r w:rsidRPr="00BC05F5">
        <w:rPr>
          <w:rFonts w:ascii="Eras Light ITC" w:hAnsi="Eras Light ITC"/>
          <w:noProof/>
        </w:rPr>
        <w:drawing>
          <wp:inline distT="0" distB="0" distL="0" distR="0" wp14:anchorId="728B717E" wp14:editId="6A8DD486">
            <wp:extent cx="18294" cy="82308"/>
            <wp:effectExtent l="0" t="0" r="0" b="0"/>
            <wp:docPr id="2455" name="Picture 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" name="Picture 2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2117F" w14:textId="77777777" w:rsidR="003A0C98" w:rsidRPr="00BC05F5" w:rsidRDefault="00A55F0F" w:rsidP="00F83983">
      <w:pPr>
        <w:spacing w:after="0" w:line="240" w:lineRule="auto"/>
        <w:ind w:left="562"/>
        <w:jc w:val="center"/>
        <w:rPr>
          <w:rFonts w:ascii="Eras Light ITC" w:hAnsi="Eras Light ITC"/>
          <w:sz w:val="30"/>
        </w:rPr>
      </w:pPr>
      <w:r w:rsidRPr="00BC05F5">
        <w:rPr>
          <w:rFonts w:ascii="Eras Light ITC" w:hAnsi="Eras Light ITC"/>
          <w:sz w:val="30"/>
        </w:rPr>
        <w:t xml:space="preserve">Samedi </w:t>
      </w:r>
      <w:r w:rsidR="004B2554" w:rsidRPr="00BC05F5">
        <w:rPr>
          <w:rFonts w:ascii="Eras Light ITC" w:hAnsi="Eras Light ITC"/>
          <w:sz w:val="30"/>
        </w:rPr>
        <w:t>6</w:t>
      </w:r>
      <w:r w:rsidR="00D51D41" w:rsidRPr="00BC05F5">
        <w:rPr>
          <w:rFonts w:ascii="Eras Light ITC" w:hAnsi="Eras Light ITC"/>
          <w:sz w:val="30"/>
        </w:rPr>
        <w:t xml:space="preserve"> février</w:t>
      </w:r>
      <w:r w:rsidRPr="00BC05F5">
        <w:rPr>
          <w:rFonts w:ascii="Eras Light ITC" w:hAnsi="Eras Light ITC"/>
          <w:sz w:val="30"/>
        </w:rPr>
        <w:t xml:space="preserve"> 20</w:t>
      </w:r>
      <w:r w:rsidR="00D51D41" w:rsidRPr="00BC05F5">
        <w:rPr>
          <w:rFonts w:ascii="Eras Light ITC" w:hAnsi="Eras Light ITC"/>
          <w:sz w:val="30"/>
        </w:rPr>
        <w:t>2</w:t>
      </w:r>
      <w:r w:rsidR="004B2554" w:rsidRPr="00BC05F5">
        <w:rPr>
          <w:rFonts w:ascii="Eras Light ITC" w:hAnsi="Eras Light ITC"/>
          <w:sz w:val="30"/>
        </w:rPr>
        <w:t>1</w:t>
      </w:r>
    </w:p>
    <w:p w14:paraId="65874E42" w14:textId="514AD31E" w:rsidR="00A67032" w:rsidRPr="00BC05F5" w:rsidRDefault="00A55F0F" w:rsidP="00F83983">
      <w:pPr>
        <w:spacing w:after="0" w:line="240" w:lineRule="auto"/>
        <w:ind w:left="562"/>
        <w:jc w:val="center"/>
        <w:rPr>
          <w:rFonts w:ascii="Eras Light ITC" w:hAnsi="Eras Light ITC"/>
        </w:rPr>
      </w:pPr>
      <w:r w:rsidRPr="00BC05F5">
        <w:rPr>
          <w:rFonts w:ascii="Eras Light ITC" w:hAnsi="Eras Light ITC"/>
          <w:sz w:val="30"/>
        </w:rPr>
        <w:t xml:space="preserve"> à 20h00</w:t>
      </w:r>
    </w:p>
    <w:p w14:paraId="7CC57F96" w14:textId="1D57E731" w:rsidR="00F83983" w:rsidRPr="00BC05F5" w:rsidRDefault="00A55F0F" w:rsidP="00F83983">
      <w:pPr>
        <w:spacing w:after="293" w:line="240" w:lineRule="auto"/>
        <w:ind w:left="565" w:right="22" w:hanging="10"/>
        <w:jc w:val="center"/>
        <w:rPr>
          <w:rFonts w:ascii="Eras Light ITC" w:hAnsi="Eras Light ITC"/>
          <w:sz w:val="28"/>
        </w:rPr>
      </w:pPr>
      <w:r w:rsidRPr="00BC05F5">
        <w:rPr>
          <w:rFonts w:ascii="Eras Light ITC" w:hAnsi="Eras Light ITC"/>
          <w:b/>
          <w:bCs/>
          <w:sz w:val="28"/>
          <w:u w:val="single"/>
        </w:rPr>
        <w:t xml:space="preserve">Au </w:t>
      </w:r>
      <w:r w:rsidR="001F2F0F" w:rsidRPr="00BC05F5">
        <w:rPr>
          <w:rFonts w:ascii="Eras Light ITC" w:hAnsi="Eras Light ITC"/>
          <w:b/>
          <w:bCs/>
          <w:sz w:val="28"/>
          <w:u w:val="single"/>
        </w:rPr>
        <w:t xml:space="preserve">nouveau </w:t>
      </w:r>
      <w:r w:rsidRPr="00BC05F5">
        <w:rPr>
          <w:rFonts w:ascii="Eras Light ITC" w:hAnsi="Eras Light ITC"/>
          <w:b/>
          <w:bCs/>
          <w:sz w:val="28"/>
          <w:u w:val="single"/>
        </w:rPr>
        <w:t>local</w:t>
      </w:r>
      <w:r w:rsidRPr="00BC05F5">
        <w:rPr>
          <w:rFonts w:ascii="Eras Light ITC" w:hAnsi="Eras Light ITC"/>
          <w:sz w:val="28"/>
        </w:rPr>
        <w:t xml:space="preserve"> — </w:t>
      </w:r>
      <w:r w:rsidR="00DA68F9" w:rsidRPr="00BC05F5">
        <w:rPr>
          <w:rFonts w:ascii="Eras Light ITC" w:hAnsi="Eras Light ITC"/>
          <w:sz w:val="28"/>
        </w:rPr>
        <w:t>Chemin de la Redoute 10</w:t>
      </w:r>
      <w:r w:rsidRPr="00BC05F5">
        <w:rPr>
          <w:rFonts w:ascii="Eras Light ITC" w:hAnsi="Eras Light ITC"/>
          <w:sz w:val="28"/>
        </w:rPr>
        <w:t>, 1260 Nyon</w:t>
      </w:r>
    </w:p>
    <w:p w14:paraId="41E6683E" w14:textId="77777777" w:rsidR="00F83983" w:rsidRPr="00344462" w:rsidRDefault="00F83983" w:rsidP="00F83983">
      <w:pPr>
        <w:spacing w:after="293" w:line="240" w:lineRule="auto"/>
        <w:ind w:left="565" w:right="22" w:hanging="10"/>
        <w:jc w:val="center"/>
        <w:rPr>
          <w:rFonts w:ascii="Eras Light ITC" w:hAnsi="Eras Light ITC"/>
          <w:sz w:val="20"/>
          <w:szCs w:val="20"/>
        </w:rPr>
      </w:pPr>
    </w:p>
    <w:p w14:paraId="33D4C2CE" w14:textId="3F39E266" w:rsidR="00F64AC7" w:rsidRPr="00EC562F" w:rsidRDefault="00A55F0F" w:rsidP="00F83983">
      <w:pPr>
        <w:spacing w:after="293" w:line="240" w:lineRule="auto"/>
        <w:ind w:right="22"/>
        <w:rPr>
          <w:rFonts w:ascii="Eras Light ITC" w:hAnsi="Eras Light ITC"/>
          <w:sz w:val="18"/>
          <w:szCs w:val="18"/>
        </w:rPr>
      </w:pPr>
      <w:r w:rsidRPr="00EC562F">
        <w:rPr>
          <w:rFonts w:ascii="Eras Light ITC" w:hAnsi="Eras Light ITC"/>
          <w:szCs w:val="18"/>
        </w:rPr>
        <w:t>La participation à l'assemblée générale est obligatoire pour tous les membres.</w:t>
      </w:r>
    </w:p>
    <w:p w14:paraId="7893C00E" w14:textId="77777777" w:rsidR="00F64AC7" w:rsidRPr="00EC562F" w:rsidRDefault="00F64AC7" w:rsidP="00F83983">
      <w:pPr>
        <w:spacing w:after="0" w:line="240" w:lineRule="auto"/>
        <w:jc w:val="both"/>
        <w:rPr>
          <w:rFonts w:ascii="Eras Light ITC" w:hAnsi="Eras Light ITC"/>
          <w:sz w:val="18"/>
          <w:szCs w:val="18"/>
        </w:rPr>
      </w:pPr>
    </w:p>
    <w:p w14:paraId="57F74CC4" w14:textId="5F1415B6" w:rsidR="00A67032" w:rsidRPr="00EC562F" w:rsidRDefault="00A55F0F" w:rsidP="00F64AC7">
      <w:pPr>
        <w:spacing w:after="0" w:line="240" w:lineRule="auto"/>
        <w:ind w:left="72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Ordre du jour :</w:t>
      </w:r>
    </w:p>
    <w:p w14:paraId="035C60F2" w14:textId="5AAF055E" w:rsidR="00F64AC7" w:rsidRPr="00EC562F" w:rsidRDefault="00F64AC7" w:rsidP="00D51D41">
      <w:pPr>
        <w:numPr>
          <w:ilvl w:val="0"/>
          <w:numId w:val="1"/>
        </w:numPr>
        <w:spacing w:after="4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Appel</w:t>
      </w:r>
    </w:p>
    <w:p w14:paraId="4548D08C" w14:textId="5DD9F40E" w:rsidR="00A67032" w:rsidRPr="00EC562F" w:rsidRDefault="00A55F0F" w:rsidP="00D51D41">
      <w:pPr>
        <w:numPr>
          <w:ilvl w:val="0"/>
          <w:numId w:val="1"/>
        </w:numPr>
        <w:spacing w:after="4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 xml:space="preserve">Approbation dernier procès-verbal de l'assemblée générale PV du </w:t>
      </w:r>
      <w:r w:rsidR="00F94CDB" w:rsidRPr="00EC562F">
        <w:rPr>
          <w:rFonts w:ascii="Eras Light ITC" w:hAnsi="Eras Light ITC"/>
        </w:rPr>
        <w:t>1er</w:t>
      </w:r>
      <w:r w:rsidRPr="00EC562F">
        <w:rPr>
          <w:rFonts w:ascii="Eras Light ITC" w:hAnsi="Eras Light ITC"/>
        </w:rPr>
        <w:t xml:space="preserve"> </w:t>
      </w:r>
      <w:r w:rsidR="001748C5" w:rsidRPr="00EC562F">
        <w:rPr>
          <w:rFonts w:ascii="Eras Light ITC" w:hAnsi="Eras Light ITC"/>
        </w:rPr>
        <w:t>février</w:t>
      </w:r>
      <w:r w:rsidRPr="00EC562F">
        <w:rPr>
          <w:rFonts w:ascii="Eras Light ITC" w:hAnsi="Eras Light ITC"/>
        </w:rPr>
        <w:t xml:space="preserve"> 20</w:t>
      </w:r>
      <w:r w:rsidR="009C6EC8" w:rsidRPr="00EC562F">
        <w:rPr>
          <w:rFonts w:ascii="Eras Light ITC" w:hAnsi="Eras Light ITC"/>
        </w:rPr>
        <w:t>20</w:t>
      </w:r>
    </w:p>
    <w:p w14:paraId="1575606E" w14:textId="3F22B3AB" w:rsidR="00A67032" w:rsidRPr="00EC562F" w:rsidRDefault="00A55F0F" w:rsidP="00D51D41">
      <w:pPr>
        <w:numPr>
          <w:ilvl w:val="0"/>
          <w:numId w:val="1"/>
        </w:numPr>
        <w:spacing w:after="35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Rapport du caissier sur les comptes de l'exercice 20</w:t>
      </w:r>
      <w:r w:rsidR="00486E40" w:rsidRPr="00EC562F">
        <w:rPr>
          <w:rFonts w:ascii="Eras Light ITC" w:hAnsi="Eras Light ITC"/>
        </w:rPr>
        <w:t>20</w:t>
      </w:r>
    </w:p>
    <w:p w14:paraId="53012012" w14:textId="77777777" w:rsidR="00A67032" w:rsidRPr="00EC562F" w:rsidRDefault="00A55F0F" w:rsidP="00D51D41">
      <w:pPr>
        <w:numPr>
          <w:ilvl w:val="0"/>
          <w:numId w:val="1"/>
        </w:numPr>
        <w:spacing w:after="11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Rapport de la commission de vérification des comptes et approbation des comptes</w:t>
      </w:r>
    </w:p>
    <w:p w14:paraId="6D3830A6" w14:textId="77777777" w:rsidR="00A67032" w:rsidRPr="00EC562F" w:rsidRDefault="00A55F0F" w:rsidP="00D51D41">
      <w:pPr>
        <w:numPr>
          <w:ilvl w:val="0"/>
          <w:numId w:val="1"/>
        </w:numPr>
        <w:spacing w:after="4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Admissions, démissions, radiations</w:t>
      </w:r>
    </w:p>
    <w:p w14:paraId="1FAF2F8A" w14:textId="77777777" w:rsidR="00A67032" w:rsidRPr="00EC562F" w:rsidRDefault="00A55F0F" w:rsidP="00D51D41">
      <w:pPr>
        <w:numPr>
          <w:ilvl w:val="0"/>
          <w:numId w:val="1"/>
        </w:numPr>
        <w:spacing w:after="4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Rapport du Président</w:t>
      </w:r>
    </w:p>
    <w:p w14:paraId="1EBF95E1" w14:textId="77777777" w:rsidR="00A67032" w:rsidRPr="00EC562F" w:rsidRDefault="00A55F0F" w:rsidP="00D51D41">
      <w:pPr>
        <w:numPr>
          <w:ilvl w:val="0"/>
          <w:numId w:val="1"/>
        </w:numPr>
        <w:spacing w:after="4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Election du Comité</w:t>
      </w:r>
    </w:p>
    <w:p w14:paraId="36E59CED" w14:textId="77777777" w:rsidR="00A67032" w:rsidRPr="00EC562F" w:rsidRDefault="00A55F0F" w:rsidP="00D51D41">
      <w:pPr>
        <w:numPr>
          <w:ilvl w:val="0"/>
          <w:numId w:val="1"/>
        </w:numPr>
        <w:spacing w:after="52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Election du Président</w:t>
      </w:r>
    </w:p>
    <w:p w14:paraId="21C1EED1" w14:textId="2091D8DC" w:rsidR="00A67032" w:rsidRPr="00EC562F" w:rsidRDefault="00A55F0F" w:rsidP="00D51D41">
      <w:pPr>
        <w:numPr>
          <w:ilvl w:val="0"/>
          <w:numId w:val="1"/>
        </w:numPr>
        <w:spacing w:after="11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Election de la commission de vérification des comptes</w:t>
      </w:r>
    </w:p>
    <w:p w14:paraId="27F37CAD" w14:textId="541CD732" w:rsidR="00A67032" w:rsidRPr="00EC562F" w:rsidRDefault="00F64AC7" w:rsidP="00F64AC7">
      <w:pPr>
        <w:numPr>
          <w:ilvl w:val="0"/>
          <w:numId w:val="1"/>
        </w:numPr>
        <w:spacing w:after="11" w:line="240" w:lineRule="auto"/>
        <w:ind w:hanging="396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Divers</w:t>
      </w:r>
    </w:p>
    <w:p w14:paraId="3CFF64D0" w14:textId="77777777" w:rsidR="00F64AC7" w:rsidRPr="00EC562F" w:rsidRDefault="00F64AC7" w:rsidP="00F64AC7">
      <w:pPr>
        <w:spacing w:after="11" w:line="240" w:lineRule="auto"/>
        <w:jc w:val="both"/>
        <w:rPr>
          <w:rFonts w:ascii="Eras Light ITC" w:hAnsi="Eras Light ITC"/>
        </w:rPr>
      </w:pPr>
    </w:p>
    <w:p w14:paraId="4302CDE4" w14:textId="0B654A05" w:rsidR="00A67032" w:rsidRPr="00EC562F" w:rsidRDefault="00A55F0F" w:rsidP="00F64AC7">
      <w:pPr>
        <w:spacing w:after="0" w:line="249" w:lineRule="auto"/>
        <w:ind w:left="31" w:hanging="10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 xml:space="preserve">Toutes les remarques doivent être faites par écrit auprès du président, 10 jours avant l'assemblée, afin qu'elles soient prises en considération. De plus, vous trouverez sur notre site internet (www.skyclub-nyon.com) le PV du </w:t>
      </w:r>
      <w:r w:rsidR="001748C5" w:rsidRPr="00EC562F">
        <w:rPr>
          <w:rFonts w:ascii="Eras Light ITC" w:hAnsi="Eras Light ITC"/>
        </w:rPr>
        <w:t>1</w:t>
      </w:r>
      <w:r w:rsidR="001748C5" w:rsidRPr="00EC562F">
        <w:rPr>
          <w:rFonts w:ascii="Eras Light ITC" w:hAnsi="Eras Light ITC"/>
          <w:vertAlign w:val="superscript"/>
        </w:rPr>
        <w:t>er</w:t>
      </w:r>
      <w:r w:rsidR="001748C5" w:rsidRPr="00EC562F">
        <w:rPr>
          <w:rFonts w:ascii="Eras Light ITC" w:hAnsi="Eras Light ITC"/>
        </w:rPr>
        <w:t xml:space="preserve"> février</w:t>
      </w:r>
      <w:r w:rsidRPr="00EC562F">
        <w:rPr>
          <w:rFonts w:ascii="Eras Light ITC" w:hAnsi="Eras Light ITC"/>
        </w:rPr>
        <w:t xml:space="preserve"> 20</w:t>
      </w:r>
      <w:r w:rsidR="001748C5" w:rsidRPr="00EC562F">
        <w:rPr>
          <w:rFonts w:ascii="Eras Light ITC" w:hAnsi="Eras Light ITC"/>
        </w:rPr>
        <w:t>20</w:t>
      </w:r>
      <w:r w:rsidRPr="00EC562F">
        <w:rPr>
          <w:rFonts w:ascii="Eras Light ITC" w:hAnsi="Eras Light ITC"/>
        </w:rPr>
        <w:t>.</w:t>
      </w:r>
    </w:p>
    <w:p w14:paraId="5F961483" w14:textId="77777777" w:rsidR="00F64AC7" w:rsidRPr="00EC562F" w:rsidRDefault="00F64AC7" w:rsidP="00F64AC7">
      <w:pPr>
        <w:spacing w:after="0"/>
        <w:ind w:left="46" w:hanging="10"/>
        <w:jc w:val="both"/>
        <w:rPr>
          <w:rFonts w:ascii="Eras Light ITC" w:hAnsi="Eras Light ITC"/>
        </w:rPr>
      </w:pPr>
    </w:p>
    <w:p w14:paraId="5DA183E2" w14:textId="46A7AF86" w:rsidR="00A67032" w:rsidRPr="00EC562F" w:rsidRDefault="00A55F0F" w:rsidP="00F64AC7">
      <w:pPr>
        <w:spacing w:after="0"/>
        <w:ind w:left="46" w:hanging="10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Un apéritif vous sera offert après la séance.</w:t>
      </w:r>
    </w:p>
    <w:p w14:paraId="2A0581BF" w14:textId="304F3C9A" w:rsidR="00F64AC7" w:rsidRPr="00EC562F" w:rsidRDefault="00F64AC7" w:rsidP="00F64AC7">
      <w:pPr>
        <w:spacing w:after="0"/>
        <w:ind w:left="46" w:hanging="10"/>
        <w:jc w:val="both"/>
        <w:rPr>
          <w:rFonts w:ascii="Eras Light ITC" w:hAnsi="Eras Light ITC"/>
        </w:rPr>
      </w:pPr>
    </w:p>
    <w:p w14:paraId="6AD4ACF8" w14:textId="68C4FA7D" w:rsidR="00F64AC7" w:rsidRPr="00EC562F" w:rsidRDefault="00B417D3" w:rsidP="00F64AC7">
      <w:pPr>
        <w:spacing w:after="0"/>
        <w:ind w:left="46" w:hanging="10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>L’As</w:t>
      </w:r>
      <w:r w:rsidR="00B11EBE" w:rsidRPr="00EC562F">
        <w:rPr>
          <w:rFonts w:ascii="Eras Light ITC" w:hAnsi="Eras Light ITC"/>
        </w:rPr>
        <w:t>s</w:t>
      </w:r>
      <w:r w:rsidRPr="00EC562F">
        <w:rPr>
          <w:rFonts w:ascii="Eras Light ITC" w:hAnsi="Eras Light ITC"/>
        </w:rPr>
        <w:t xml:space="preserve">emblée aura lieu uniquement si les conditions </w:t>
      </w:r>
      <w:r w:rsidR="006D254A" w:rsidRPr="00EC562F">
        <w:rPr>
          <w:rFonts w:ascii="Eras Light ITC" w:hAnsi="Eras Light ITC"/>
        </w:rPr>
        <w:t xml:space="preserve">sanitaires nous le permettent. Sinon elle sera </w:t>
      </w:r>
      <w:r w:rsidR="00B11EBE" w:rsidRPr="00EC562F">
        <w:rPr>
          <w:rFonts w:ascii="Eras Light ITC" w:hAnsi="Eras Light ITC"/>
        </w:rPr>
        <w:t>reportée.</w:t>
      </w:r>
    </w:p>
    <w:p w14:paraId="24F21577" w14:textId="02DA2936" w:rsidR="00F64AC7" w:rsidRDefault="00F64AC7" w:rsidP="00F64AC7">
      <w:pPr>
        <w:spacing w:after="0"/>
        <w:ind w:left="46" w:hanging="10"/>
        <w:jc w:val="both"/>
        <w:rPr>
          <w:rFonts w:ascii="Eras Light ITC" w:hAnsi="Eras Light ITC"/>
        </w:rPr>
      </w:pPr>
    </w:p>
    <w:p w14:paraId="066BBCD6" w14:textId="6E380468" w:rsidR="00C92354" w:rsidRDefault="00C92354" w:rsidP="00F64AC7">
      <w:pPr>
        <w:spacing w:after="0"/>
        <w:ind w:left="46" w:hanging="10"/>
        <w:jc w:val="both"/>
        <w:rPr>
          <w:rFonts w:ascii="Eras Light ITC" w:hAnsi="Eras Light ITC"/>
        </w:rPr>
      </w:pPr>
    </w:p>
    <w:p w14:paraId="760DF01F" w14:textId="77777777" w:rsidR="00C92354" w:rsidRPr="00EC562F" w:rsidRDefault="00C92354" w:rsidP="00F64AC7">
      <w:pPr>
        <w:spacing w:after="0"/>
        <w:ind w:left="46" w:hanging="10"/>
        <w:jc w:val="both"/>
        <w:rPr>
          <w:rFonts w:ascii="Eras Light ITC" w:hAnsi="Eras Light ITC"/>
        </w:rPr>
      </w:pPr>
    </w:p>
    <w:p w14:paraId="65394875" w14:textId="372EAE31" w:rsidR="00F64AC7" w:rsidRPr="00EC562F" w:rsidRDefault="00F64AC7" w:rsidP="00F83983">
      <w:pPr>
        <w:spacing w:after="0"/>
        <w:ind w:left="46" w:hanging="10"/>
        <w:jc w:val="both"/>
        <w:rPr>
          <w:rFonts w:ascii="Eras Light ITC" w:hAnsi="Eras Light ITC"/>
        </w:rPr>
      </w:pPr>
      <w:r w:rsidRPr="00EC562F">
        <w:rPr>
          <w:rFonts w:ascii="Eras Light ITC" w:hAnsi="Eras Light ITC"/>
        </w:rPr>
        <w:t xml:space="preserve">Nyon, le </w:t>
      </w:r>
      <w:r w:rsidR="00BC27F7">
        <w:rPr>
          <w:rFonts w:ascii="Eras Light ITC" w:hAnsi="Eras Light ITC"/>
        </w:rPr>
        <w:t>15</w:t>
      </w:r>
      <w:r w:rsidRPr="00EC562F">
        <w:rPr>
          <w:rFonts w:ascii="Eras Light ITC" w:hAnsi="Eras Light ITC"/>
        </w:rPr>
        <w:t xml:space="preserve"> décembre 20</w:t>
      </w:r>
      <w:r w:rsidR="00486E40" w:rsidRPr="00EC562F">
        <w:rPr>
          <w:rFonts w:ascii="Eras Light ITC" w:hAnsi="Eras Light ITC"/>
        </w:rPr>
        <w:t>20</w:t>
      </w:r>
    </w:p>
    <w:p w14:paraId="0C7C57F3" w14:textId="37D89A4B" w:rsidR="00F64AC7" w:rsidRDefault="00F83983" w:rsidP="00F83983">
      <w:pPr>
        <w:spacing w:after="11" w:line="249" w:lineRule="auto"/>
        <w:rPr>
          <w:rFonts w:ascii="Eras Light ITC" w:hAnsi="Eras Light ITC"/>
          <w:szCs w:val="18"/>
        </w:rPr>
      </w:pPr>
      <w:r w:rsidRPr="00EC562F">
        <w:rPr>
          <w:rFonts w:ascii="Eras Light ITC" w:hAnsi="Eras Light ITC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8902673" wp14:editId="13556EA8">
            <wp:simplePos x="0" y="0"/>
            <wp:positionH relativeFrom="column">
              <wp:posOffset>4351655</wp:posOffset>
            </wp:positionH>
            <wp:positionV relativeFrom="paragraph">
              <wp:posOffset>3175</wp:posOffset>
            </wp:positionV>
            <wp:extent cx="609600" cy="7861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3F768" w14:textId="2C570130" w:rsidR="00EF3326" w:rsidRDefault="00EF3326" w:rsidP="00F83983">
      <w:pPr>
        <w:spacing w:after="11" w:line="249" w:lineRule="auto"/>
        <w:rPr>
          <w:rFonts w:ascii="Eras Light ITC" w:hAnsi="Eras Light ITC"/>
          <w:szCs w:val="18"/>
        </w:rPr>
      </w:pPr>
    </w:p>
    <w:p w14:paraId="20D54EF4" w14:textId="77777777" w:rsidR="00EF3326" w:rsidRPr="00EC562F" w:rsidRDefault="00EF3326" w:rsidP="00F83983">
      <w:pPr>
        <w:spacing w:after="11" w:line="249" w:lineRule="auto"/>
        <w:rPr>
          <w:rFonts w:ascii="Eras Light ITC" w:hAnsi="Eras Light ITC"/>
          <w:szCs w:val="18"/>
        </w:rPr>
      </w:pPr>
    </w:p>
    <w:p w14:paraId="68CF24D1" w14:textId="77777777" w:rsidR="00F64AC7" w:rsidRPr="00EC562F" w:rsidRDefault="00F64AC7" w:rsidP="00F83983">
      <w:pPr>
        <w:spacing w:after="11" w:line="249" w:lineRule="auto"/>
        <w:rPr>
          <w:rFonts w:ascii="Eras Light ITC" w:hAnsi="Eras Light ITC"/>
          <w:szCs w:val="18"/>
        </w:rPr>
      </w:pPr>
    </w:p>
    <w:p w14:paraId="6DD0CC0F" w14:textId="05742C90" w:rsidR="00A67032" w:rsidRPr="00EC562F" w:rsidRDefault="00A55F0F" w:rsidP="00F64AC7">
      <w:pPr>
        <w:spacing w:after="11" w:line="249" w:lineRule="auto"/>
        <w:ind w:left="6372"/>
        <w:rPr>
          <w:rFonts w:ascii="Eras Light ITC" w:hAnsi="Eras Light ITC"/>
          <w:sz w:val="18"/>
          <w:szCs w:val="18"/>
        </w:rPr>
      </w:pPr>
      <w:r w:rsidRPr="00EC562F">
        <w:rPr>
          <w:rFonts w:ascii="Eras Light ITC" w:hAnsi="Eras Light ITC"/>
          <w:szCs w:val="18"/>
        </w:rPr>
        <w:t>Au nom du Comité</w:t>
      </w:r>
    </w:p>
    <w:p w14:paraId="43C18801" w14:textId="5880E790" w:rsidR="00A67032" w:rsidRPr="00EC562F" w:rsidRDefault="009614DF" w:rsidP="00F64AC7">
      <w:pPr>
        <w:spacing w:after="264"/>
        <w:ind w:left="5664" w:right="483"/>
        <w:rPr>
          <w:rFonts w:ascii="Eras Light ITC" w:hAnsi="Eras Light ITC"/>
          <w:sz w:val="18"/>
          <w:szCs w:val="18"/>
        </w:rPr>
      </w:pPr>
      <w:r w:rsidRPr="00EC562F">
        <w:rPr>
          <w:rFonts w:ascii="Eras Light ITC" w:hAnsi="Eras Light ITC"/>
          <w:szCs w:val="18"/>
        </w:rPr>
        <w:t xml:space="preserve"> </w:t>
      </w:r>
      <w:r w:rsidR="00A55F0F" w:rsidRPr="00EC562F">
        <w:rPr>
          <w:rFonts w:ascii="Eras Light ITC" w:hAnsi="Eras Light ITC"/>
          <w:szCs w:val="18"/>
        </w:rPr>
        <w:t>V</w:t>
      </w:r>
      <w:r w:rsidR="00D51D41" w:rsidRPr="00EC562F">
        <w:rPr>
          <w:rFonts w:ascii="Eras Light ITC" w:hAnsi="Eras Light ITC"/>
          <w:szCs w:val="18"/>
        </w:rPr>
        <w:t>anessa Altieri</w:t>
      </w:r>
      <w:r w:rsidR="00A55F0F" w:rsidRPr="00EC562F">
        <w:rPr>
          <w:rFonts w:ascii="Eras Light ITC" w:hAnsi="Eras Light ITC"/>
          <w:szCs w:val="18"/>
        </w:rPr>
        <w:t>, président</w:t>
      </w:r>
      <w:r w:rsidR="00D51D41" w:rsidRPr="00EC562F">
        <w:rPr>
          <w:rFonts w:ascii="Eras Light ITC" w:hAnsi="Eras Light ITC"/>
          <w:szCs w:val="18"/>
        </w:rPr>
        <w:t>e</w:t>
      </w:r>
    </w:p>
    <w:sectPr w:rsidR="00A67032" w:rsidRPr="00EC562F" w:rsidSect="00D51D41">
      <w:footerReference w:type="default" r:id="rId9"/>
      <w:pgSz w:w="11920" w:h="1680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2A47" w14:textId="77777777" w:rsidR="00317401" w:rsidRDefault="00317401" w:rsidP="00F64AC7">
      <w:pPr>
        <w:spacing w:after="0" w:line="240" w:lineRule="auto"/>
      </w:pPr>
      <w:r>
        <w:separator/>
      </w:r>
    </w:p>
  </w:endnote>
  <w:endnote w:type="continuationSeparator" w:id="0">
    <w:p w14:paraId="15E16AF9" w14:textId="77777777" w:rsidR="00317401" w:rsidRDefault="00317401" w:rsidP="00F6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01EB" w14:textId="0391DE57" w:rsidR="00F64AC7" w:rsidRPr="00EC562F" w:rsidRDefault="00F64AC7" w:rsidP="00B1024E">
    <w:pPr>
      <w:spacing w:after="0" w:line="377" w:lineRule="auto"/>
      <w:jc w:val="both"/>
      <w:rPr>
        <w:rFonts w:ascii="Eras Light ITC" w:hAnsi="Eras Light ITC"/>
        <w:sz w:val="20"/>
        <w:szCs w:val="20"/>
      </w:rPr>
    </w:pPr>
    <w:r w:rsidRPr="00EC562F">
      <w:rPr>
        <w:rFonts w:ascii="Eras Light ITC" w:hAnsi="Eras Light ITC"/>
        <w:szCs w:val="20"/>
      </w:rPr>
      <w:t>Italiani de la Côte</w:t>
    </w:r>
    <w:r w:rsidR="00B1024E" w:rsidRPr="00EC562F">
      <w:rPr>
        <w:rFonts w:ascii="Eras Light ITC" w:hAnsi="Eras Light ITC"/>
        <w:szCs w:val="20"/>
      </w:rPr>
      <w:t xml:space="preserve">    </w:t>
    </w:r>
    <w:r w:rsidRPr="00EC562F">
      <w:rPr>
        <w:rFonts w:ascii="Eras Light ITC" w:hAnsi="Eras Light ITC"/>
        <w:szCs w:val="20"/>
      </w:rPr>
      <w:t xml:space="preserve">         </w:t>
    </w:r>
    <w:r w:rsidR="00B1024E" w:rsidRPr="00EC562F">
      <w:rPr>
        <w:rFonts w:ascii="Eras Light ITC" w:hAnsi="Eras Light ITC"/>
        <w:szCs w:val="20"/>
      </w:rPr>
      <w:t xml:space="preserve">         </w:t>
    </w:r>
    <w:r w:rsidRPr="00EC562F">
      <w:rPr>
        <w:rFonts w:ascii="Eras Light ITC" w:hAnsi="Eras Light ITC"/>
        <w:szCs w:val="20"/>
      </w:rPr>
      <w:t xml:space="preserve"> www.skyclub-nyon.ch  </w:t>
    </w:r>
    <w:r w:rsidR="00B1024E" w:rsidRPr="00EC562F">
      <w:rPr>
        <w:rFonts w:ascii="Eras Light ITC" w:hAnsi="Eras Light ITC"/>
        <w:szCs w:val="20"/>
      </w:rPr>
      <w:t xml:space="preserve">          </w:t>
    </w:r>
    <w:r w:rsidRPr="00EC562F">
      <w:rPr>
        <w:rFonts w:ascii="Eras Light ITC" w:hAnsi="Eras Light ITC"/>
        <w:szCs w:val="20"/>
      </w:rPr>
      <w:t xml:space="preserve">           italianidelacote@bluewin.ch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6277" w14:textId="77777777" w:rsidR="00317401" w:rsidRDefault="00317401" w:rsidP="00F64AC7">
      <w:pPr>
        <w:spacing w:after="0" w:line="240" w:lineRule="auto"/>
      </w:pPr>
      <w:r>
        <w:separator/>
      </w:r>
    </w:p>
  </w:footnote>
  <w:footnote w:type="continuationSeparator" w:id="0">
    <w:p w14:paraId="5DDEBB63" w14:textId="77777777" w:rsidR="00317401" w:rsidRDefault="00317401" w:rsidP="00F6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967CF"/>
    <w:multiLevelType w:val="hybridMultilevel"/>
    <w:tmpl w:val="A0B6DBA4"/>
    <w:lvl w:ilvl="0" w:tplc="621645DE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0B96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4440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2D1B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CA746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4319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28C0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266D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03B5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32"/>
    <w:rsid w:val="000C6DA4"/>
    <w:rsid w:val="001748C5"/>
    <w:rsid w:val="001F2F0F"/>
    <w:rsid w:val="002549A1"/>
    <w:rsid w:val="00317401"/>
    <w:rsid w:val="00344462"/>
    <w:rsid w:val="003A0C98"/>
    <w:rsid w:val="00486E40"/>
    <w:rsid w:val="004B2554"/>
    <w:rsid w:val="00535A4B"/>
    <w:rsid w:val="006D254A"/>
    <w:rsid w:val="009614DF"/>
    <w:rsid w:val="009C6EC8"/>
    <w:rsid w:val="00A47E9D"/>
    <w:rsid w:val="00A55F0F"/>
    <w:rsid w:val="00A67032"/>
    <w:rsid w:val="00B1024E"/>
    <w:rsid w:val="00B11EBE"/>
    <w:rsid w:val="00B417D3"/>
    <w:rsid w:val="00BC05F5"/>
    <w:rsid w:val="00BC27F7"/>
    <w:rsid w:val="00BC6669"/>
    <w:rsid w:val="00C92354"/>
    <w:rsid w:val="00D51D41"/>
    <w:rsid w:val="00DA68F9"/>
    <w:rsid w:val="00E25F8D"/>
    <w:rsid w:val="00EC562F"/>
    <w:rsid w:val="00EF3326"/>
    <w:rsid w:val="00F366A3"/>
    <w:rsid w:val="00F64AC7"/>
    <w:rsid w:val="00F83983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C0DF4"/>
  <w15:docId w15:val="{7832D565-52D9-4F35-AF2D-FF5369A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AC7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6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AC7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F64A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altieri</dc:creator>
  <cp:keywords/>
  <cp:lastModifiedBy>luigi altieri</cp:lastModifiedBy>
  <cp:revision>25</cp:revision>
  <cp:lastPrinted>2019-12-11T18:11:00Z</cp:lastPrinted>
  <dcterms:created xsi:type="dcterms:W3CDTF">2020-11-03T16:00:00Z</dcterms:created>
  <dcterms:modified xsi:type="dcterms:W3CDTF">2020-12-07T15:40:00Z</dcterms:modified>
</cp:coreProperties>
</file>